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3A" w:rsidRPr="008C33B0" w:rsidRDefault="0037563A" w:rsidP="003756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>Документы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C33B0">
        <w:rPr>
          <w:rFonts w:ascii="Times New Roman" w:hAnsi="Times New Roman" w:cs="Times New Roman"/>
          <w:b/>
          <w:sz w:val="28"/>
          <w:szCs w:val="28"/>
        </w:rPr>
        <w:t xml:space="preserve"> предоставляемые администрацией МО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район для обнародования, поступившие в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Белореченскую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межпоселенческую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центральную библиотеку отдел информации по вопросам местного самоуправления за </w:t>
      </w:r>
      <w:r>
        <w:rPr>
          <w:rFonts w:ascii="Times New Roman" w:hAnsi="Times New Roman" w:cs="Times New Roman"/>
          <w:b/>
          <w:caps/>
          <w:sz w:val="28"/>
          <w:szCs w:val="28"/>
        </w:rPr>
        <w:t>ЯНВАРЬ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563A" w:rsidRDefault="0037563A" w:rsidP="00375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63A" w:rsidRPr="00B83122" w:rsidRDefault="0037563A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>Постановление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11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8312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//О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«Регистрация заявлений о проведении общественной экологической экспертизы»</w:t>
      </w:r>
    </w:p>
    <w:p w:rsidR="0037563A" w:rsidRPr="0037563A" w:rsidRDefault="0037563A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37563A" w:rsidRPr="00C8363F" w:rsidRDefault="0037563A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27 ноября 2014 года №2553 «Об утверждении административного регламента предоставления муниципальной услуги «Содействие гражданам по </w:t>
      </w:r>
      <w:r w:rsidR="00294312">
        <w:rPr>
          <w:rFonts w:ascii="Times New Roman" w:hAnsi="Times New Roman" w:cs="Times New Roman"/>
          <w:sz w:val="28"/>
          <w:szCs w:val="28"/>
        </w:rPr>
        <w:t>предоставлению социальной выплаты на строительство (приобретение) жилья в сельской местности»</w:t>
      </w:r>
    </w:p>
    <w:p w:rsidR="00C8363F" w:rsidRPr="00C8363F" w:rsidRDefault="00C8363F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C8363F" w:rsidRPr="00C8363F" w:rsidRDefault="00C8363F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градостроительных планов земельных участков».</w:t>
      </w:r>
    </w:p>
    <w:p w:rsidR="00C8363F" w:rsidRPr="00961DF1" w:rsidRDefault="00961DF1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23 августа 2007 года №1820 «Об оплате труда работников органов местного самоуправления, замещающих должности, не являющиеся должностями муниципальной службы»</w:t>
      </w:r>
    </w:p>
    <w:p w:rsidR="00961DF1" w:rsidRPr="00961DF1" w:rsidRDefault="00961DF1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22 августа 2011 года №1868 «О комиссии при главе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формированию и подготовке резерва управленческих кадров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61DF1" w:rsidRPr="00961DF1" w:rsidRDefault="00961DF1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28 сентября 2011 года №2173 «О комиссии по формированию и подготовке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кадрового резерва для замещения вакантных должностей муниципальной службы 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61DF1" w:rsidRPr="00665539" w:rsidRDefault="00961DF1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29 сентября 2017 года №2418 «Об утверждении целевой программы «Улучшение инвестиционного климата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2018-2019 годы»</w:t>
      </w:r>
      <w:r w:rsidR="00665539">
        <w:rPr>
          <w:rFonts w:ascii="Times New Roman" w:hAnsi="Times New Roman" w:cs="Times New Roman"/>
          <w:sz w:val="28"/>
          <w:szCs w:val="28"/>
        </w:rPr>
        <w:t>.</w:t>
      </w:r>
    </w:p>
    <w:p w:rsidR="00665539" w:rsidRPr="00665539" w:rsidRDefault="00665539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9 сентября 2015 года №2168 «Об утверждении муниципальной программы «Построение (развитие) аппаратно-программного комплекса «Безопасный город» на 2016-2021 годы».</w:t>
      </w:r>
    </w:p>
    <w:p w:rsidR="00665539" w:rsidRPr="00961DF1" w:rsidRDefault="00665539" w:rsidP="003756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B8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831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года. //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размера платы за предоставление сведений, содержащихся в информационной системе обеспечения градостроительной деятельности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2019 год.</w:t>
      </w:r>
    </w:p>
    <w:p w:rsidR="00961DF1" w:rsidRPr="00961DF1" w:rsidRDefault="00961DF1" w:rsidP="00961D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63A" w:rsidRDefault="0037563A" w:rsidP="00375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63A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63A" w:rsidRPr="008C33B0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 xml:space="preserve">С этими нормативными документами вы можете ознакомиться в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межпоселенческой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центральной библиотеке находящейся по адресу: </w:t>
      </w:r>
    </w:p>
    <w:p w:rsidR="0037563A" w:rsidRPr="008C33B0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>ул. 40 лет Октября д.33</w:t>
      </w:r>
    </w:p>
    <w:p w:rsidR="0037563A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563A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563A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lastRenderedPageBreak/>
        <w:t>Районное</w:t>
      </w:r>
      <w:r>
        <w:rPr>
          <w:rFonts w:ascii="Times New Roman" w:hAnsi="Times New Roman" w:cs="Times New Roman"/>
          <w:b/>
        </w:rPr>
        <w:t xml:space="preserve"> </w:t>
      </w:r>
      <w:r w:rsidRPr="008C33B0">
        <w:rPr>
          <w:rFonts w:ascii="Times New Roman" w:hAnsi="Times New Roman" w:cs="Times New Roman"/>
          <w:b/>
        </w:rPr>
        <w:t>муниципальное</w:t>
      </w:r>
      <w:r>
        <w:rPr>
          <w:rFonts w:ascii="Times New Roman" w:hAnsi="Times New Roman" w:cs="Times New Roman"/>
          <w:b/>
        </w:rPr>
        <w:t xml:space="preserve"> бюджетное</w:t>
      </w:r>
      <w:r w:rsidRPr="008C33B0">
        <w:rPr>
          <w:rFonts w:ascii="Times New Roman" w:hAnsi="Times New Roman" w:cs="Times New Roman"/>
          <w:b/>
        </w:rPr>
        <w:t xml:space="preserve"> учреждение </w:t>
      </w:r>
    </w:p>
    <w:p w:rsidR="0037563A" w:rsidRPr="008C33B0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33B0">
        <w:rPr>
          <w:rFonts w:ascii="Times New Roman" w:hAnsi="Times New Roman" w:cs="Times New Roman"/>
          <w:b/>
        </w:rPr>
        <w:t>Белореченская</w:t>
      </w:r>
      <w:proofErr w:type="spellEnd"/>
      <w:r w:rsidRPr="008C33B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</w:t>
      </w:r>
      <w:r w:rsidRPr="008C33B0">
        <w:rPr>
          <w:rFonts w:ascii="Times New Roman" w:hAnsi="Times New Roman" w:cs="Times New Roman"/>
          <w:b/>
        </w:rPr>
        <w:t>ежпоселенческая</w:t>
      </w:r>
      <w:proofErr w:type="spellEnd"/>
      <w:r w:rsidRPr="008C33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</w:t>
      </w:r>
      <w:r w:rsidRPr="008C33B0">
        <w:rPr>
          <w:rFonts w:ascii="Times New Roman" w:hAnsi="Times New Roman" w:cs="Times New Roman"/>
          <w:b/>
        </w:rPr>
        <w:t>ентральная библиотека</w:t>
      </w:r>
    </w:p>
    <w:p w:rsidR="0037563A" w:rsidRPr="008C33B0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63A" w:rsidRPr="008C33B0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t>Отдел информации по вопросам местного самоуправления</w:t>
      </w:r>
    </w:p>
    <w:p w:rsidR="0037563A" w:rsidRPr="008C33B0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</w:t>
      </w:r>
      <w:r w:rsidRPr="008C33B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9200" cy="1400175"/>
            <wp:effectExtent l="1905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"/>
                    </a:blip>
                    <a:srcRect l="47012" t="35170" r="26776" b="1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8C33B0">
        <w:rPr>
          <w:rFonts w:ascii="Times New Roman" w:hAnsi="Times New Roman" w:cs="Times New Roman"/>
          <w:b/>
          <w:color w:val="0000FF"/>
          <w:sz w:val="40"/>
          <w:szCs w:val="40"/>
        </w:rPr>
        <w:t>ИНФОРМАЦИОННЫЙ БЮЛЛЕТЕНЬ ПОСТАНОВЛЕНИЙ ГЛАВЫ МУНИЦИПАЛЬНОГО ОБРАЗОВАНИЯ БЕЛОРЕЧЕНСКИЙ РАЙОН</w:t>
      </w: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            </w:t>
      </w: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Pr="008C33B0" w:rsidRDefault="0037563A" w:rsidP="0037563A">
      <w:pPr>
        <w:spacing w:after="0" w:line="240" w:lineRule="auto"/>
        <w:rPr>
          <w:rFonts w:ascii="Times New Roman" w:hAnsi="Times New Roman" w:cs="Times New Roman"/>
        </w:rPr>
      </w:pPr>
    </w:p>
    <w:p w:rsidR="0037563A" w:rsidRDefault="0037563A" w:rsidP="00665539">
      <w:pPr>
        <w:spacing w:after="0" w:line="240" w:lineRule="auto"/>
        <w:jc w:val="center"/>
      </w:pPr>
      <w:r w:rsidRPr="00D0379B">
        <w:rPr>
          <w:rFonts w:ascii="Times New Roman" w:hAnsi="Times New Roman" w:cs="Times New Roman"/>
          <w:b/>
          <w:sz w:val="28"/>
          <w:szCs w:val="28"/>
        </w:rPr>
        <w:t>201</w:t>
      </w:r>
      <w:r w:rsidR="00665539">
        <w:rPr>
          <w:rFonts w:ascii="Times New Roman" w:hAnsi="Times New Roman" w:cs="Times New Roman"/>
          <w:b/>
          <w:sz w:val="28"/>
          <w:szCs w:val="28"/>
        </w:rPr>
        <w:t>9</w:t>
      </w:r>
      <w:r w:rsidRPr="00D0379B">
        <w:rPr>
          <w:rFonts w:ascii="Times New Roman" w:hAnsi="Times New Roman" w:cs="Times New Roman"/>
          <w:b/>
          <w:sz w:val="28"/>
          <w:szCs w:val="28"/>
        </w:rPr>
        <w:t>г.</w:t>
      </w:r>
    </w:p>
    <w:p w:rsidR="00DA384B" w:rsidRDefault="00DA384B"/>
    <w:sectPr w:rsidR="00DA384B" w:rsidSect="008C33B0">
      <w:footerReference w:type="even" r:id="rId6"/>
      <w:foot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7" w:rsidRDefault="00665539" w:rsidP="008F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2B7" w:rsidRDefault="006655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7" w:rsidRDefault="00665539" w:rsidP="008F01E8">
    <w:pPr>
      <w:pStyle w:val="a3"/>
      <w:framePr w:wrap="around" w:vAnchor="text" w:hAnchor="margin" w:xAlign="center" w:y="1"/>
      <w:rPr>
        <w:rStyle w:val="a5"/>
      </w:rPr>
    </w:pPr>
  </w:p>
  <w:p w:rsidR="00FF32B7" w:rsidRDefault="0066553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323"/>
    <w:multiLevelType w:val="hybridMultilevel"/>
    <w:tmpl w:val="9DE6F2A6"/>
    <w:lvl w:ilvl="0" w:tplc="707E2B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7563A"/>
    <w:rsid w:val="00294312"/>
    <w:rsid w:val="0037563A"/>
    <w:rsid w:val="00665539"/>
    <w:rsid w:val="00961DF1"/>
    <w:rsid w:val="00C8363F"/>
    <w:rsid w:val="00D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563A"/>
  </w:style>
  <w:style w:type="character" w:styleId="a5">
    <w:name w:val="page number"/>
    <w:basedOn w:val="a0"/>
    <w:uiPriority w:val="99"/>
    <w:semiHidden/>
    <w:unhideWhenUsed/>
    <w:rsid w:val="0037563A"/>
  </w:style>
  <w:style w:type="paragraph" w:styleId="a6">
    <w:name w:val="List Paragraph"/>
    <w:basedOn w:val="a"/>
    <w:uiPriority w:val="34"/>
    <w:qFormat/>
    <w:rsid w:val="003756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2019-03-22T06:13:00Z</dcterms:created>
  <dcterms:modified xsi:type="dcterms:W3CDTF">2019-03-22T07:02:00Z</dcterms:modified>
</cp:coreProperties>
</file>