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0B8A" w:rsidRDefault="00590B8A" w:rsidP="00C75866">
      <w:pPr>
        <w:pStyle w:val="Style1"/>
        <w:widowControl/>
        <w:spacing w:after="120" w:line="240" w:lineRule="auto"/>
        <w:rPr>
          <w:rStyle w:val="FontStyle21"/>
        </w:rPr>
      </w:pPr>
    </w:p>
    <w:p w:rsidR="00E34623" w:rsidRDefault="00C75866" w:rsidP="00C75866">
      <w:pPr>
        <w:pStyle w:val="Style1"/>
        <w:widowControl/>
        <w:spacing w:after="120" w:line="240" w:lineRule="auto"/>
        <w:rPr>
          <w:rStyle w:val="FontStyle21"/>
        </w:rPr>
      </w:pPr>
      <w:r>
        <w:rPr>
          <w:rStyle w:val="FontStyle21"/>
        </w:rPr>
        <w:t xml:space="preserve">План основных мероприятий Годов культуры Россия - Китай </w:t>
      </w:r>
    </w:p>
    <w:p w:rsidR="00C75866" w:rsidRDefault="00C75866" w:rsidP="00C75866">
      <w:pPr>
        <w:pStyle w:val="Style1"/>
        <w:widowControl/>
        <w:spacing w:after="120" w:line="240" w:lineRule="auto"/>
        <w:rPr>
          <w:rStyle w:val="FontStyle21"/>
        </w:rPr>
      </w:pPr>
      <w:r>
        <w:rPr>
          <w:rStyle w:val="FontStyle21"/>
        </w:rPr>
        <w:t>2024</w:t>
      </w:r>
      <w:r w:rsidR="00E34623">
        <w:rPr>
          <w:rStyle w:val="FontStyle21"/>
        </w:rPr>
        <w:t xml:space="preserve"> – </w:t>
      </w:r>
      <w:r>
        <w:rPr>
          <w:rStyle w:val="FontStyle21"/>
        </w:rPr>
        <w:t>2025</w:t>
      </w:r>
      <w:r w:rsidR="00E34623">
        <w:rPr>
          <w:rStyle w:val="FontStyle21"/>
        </w:rPr>
        <w:t xml:space="preserve"> годы</w:t>
      </w:r>
    </w:p>
    <w:p w:rsidR="00E34623" w:rsidRDefault="00E34623" w:rsidP="00C75866">
      <w:pPr>
        <w:pStyle w:val="Style1"/>
        <w:widowControl/>
        <w:spacing w:after="120" w:line="240" w:lineRule="auto"/>
        <w:rPr>
          <w:rStyle w:val="FontStyle21"/>
        </w:rPr>
      </w:pPr>
    </w:p>
    <w:p w:rsidR="00C75866" w:rsidRDefault="00C75866" w:rsidP="00C75866">
      <w:pPr>
        <w:pStyle w:val="Style1"/>
        <w:widowControl/>
        <w:spacing w:after="120" w:line="240" w:lineRule="auto"/>
        <w:rPr>
          <w:rStyle w:val="FontStyle21"/>
          <w:i/>
        </w:rPr>
      </w:pPr>
      <w:r>
        <w:rPr>
          <w:rStyle w:val="FontStyle21"/>
        </w:rPr>
        <w:t>Муниципальное образование</w:t>
      </w:r>
      <w:r w:rsidR="00DD2CCD">
        <w:rPr>
          <w:rStyle w:val="FontStyle21"/>
        </w:rPr>
        <w:t xml:space="preserve"> </w:t>
      </w:r>
      <w:r w:rsidR="00DD2CCD">
        <w:rPr>
          <w:rStyle w:val="FontStyle21"/>
          <w:i/>
        </w:rPr>
        <w:t>Белореченский район</w:t>
      </w:r>
    </w:p>
    <w:p w:rsidR="00C75866" w:rsidRDefault="00C75866" w:rsidP="00C75866">
      <w:pPr>
        <w:widowControl/>
        <w:spacing w:after="533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2"/>
        <w:gridCol w:w="2304"/>
        <w:gridCol w:w="2793"/>
        <w:gridCol w:w="2571"/>
        <w:gridCol w:w="1915"/>
        <w:gridCol w:w="2326"/>
        <w:gridCol w:w="2030"/>
      </w:tblGrid>
      <w:tr w:rsidR="00C75866" w:rsidRPr="00DD2CCD" w:rsidTr="00C75866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66" w:rsidRPr="00DD2CCD" w:rsidRDefault="00C75866" w:rsidP="00DC7ED0">
            <w:pPr>
              <w:pStyle w:val="Style14"/>
              <w:widowControl/>
              <w:rPr>
                <w:rStyle w:val="FontStyle22"/>
                <w:sz w:val="20"/>
                <w:szCs w:val="20"/>
              </w:rPr>
            </w:pPr>
            <w:r w:rsidRPr="00DD2CCD">
              <w:rPr>
                <w:rStyle w:val="FontStyle22"/>
                <w:sz w:val="20"/>
                <w:szCs w:val="20"/>
              </w:rPr>
              <w:t>№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66" w:rsidRPr="00DD2CCD" w:rsidRDefault="00C75866" w:rsidP="00DC7ED0">
            <w:pPr>
              <w:pStyle w:val="Style13"/>
              <w:widowControl/>
              <w:spacing w:line="266" w:lineRule="exact"/>
              <w:ind w:left="331"/>
              <w:rPr>
                <w:rStyle w:val="FontStyle23"/>
              </w:rPr>
            </w:pPr>
            <w:r w:rsidRPr="00DD2CCD">
              <w:rPr>
                <w:rStyle w:val="FontStyle23"/>
              </w:rPr>
              <w:t xml:space="preserve">Учреждение </w:t>
            </w:r>
            <w:proofErr w:type="gramStart"/>
            <w:r w:rsidRPr="00DD2CCD">
              <w:rPr>
                <w:rStyle w:val="FontStyle23"/>
              </w:rPr>
              <w:t>-о</w:t>
            </w:r>
            <w:proofErr w:type="gramEnd"/>
            <w:r w:rsidRPr="00DD2CCD">
              <w:rPr>
                <w:rStyle w:val="FontStyle23"/>
              </w:rPr>
              <w:t>рганизатор с российской стороны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66" w:rsidRPr="00DD2CCD" w:rsidRDefault="00C75866" w:rsidP="00DC7ED0">
            <w:pPr>
              <w:pStyle w:val="Style13"/>
              <w:widowControl/>
              <w:spacing w:line="266" w:lineRule="exact"/>
              <w:ind w:left="439"/>
              <w:rPr>
                <w:rStyle w:val="FontStyle23"/>
              </w:rPr>
            </w:pPr>
            <w:r w:rsidRPr="00DD2CCD">
              <w:rPr>
                <w:rStyle w:val="FontStyle23"/>
              </w:rPr>
              <w:t>Название мероприятия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66" w:rsidRPr="00DD2CCD" w:rsidRDefault="00C75866" w:rsidP="00DC7ED0">
            <w:pPr>
              <w:pStyle w:val="Style13"/>
              <w:widowControl/>
              <w:spacing w:line="240" w:lineRule="auto"/>
              <w:ind w:left="389"/>
              <w:rPr>
                <w:rStyle w:val="FontStyle23"/>
              </w:rPr>
            </w:pPr>
            <w:r w:rsidRPr="00DD2CCD">
              <w:rPr>
                <w:rStyle w:val="FontStyle23"/>
              </w:rPr>
              <w:t>Краткое описание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66" w:rsidRPr="00DD2CCD" w:rsidRDefault="00C75866" w:rsidP="00DC7ED0">
            <w:pPr>
              <w:pStyle w:val="Style13"/>
              <w:widowControl/>
              <w:spacing w:line="274" w:lineRule="exact"/>
              <w:rPr>
                <w:rStyle w:val="FontStyle23"/>
              </w:rPr>
            </w:pPr>
            <w:r w:rsidRPr="00DD2CCD">
              <w:rPr>
                <w:rStyle w:val="FontStyle23"/>
              </w:rPr>
              <w:t>Дата и место проведения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66" w:rsidRPr="00DD2CCD" w:rsidRDefault="00C75866" w:rsidP="00DC7ED0">
            <w:pPr>
              <w:pStyle w:val="Style13"/>
              <w:widowControl/>
              <w:spacing w:line="266" w:lineRule="exact"/>
              <w:ind w:left="223"/>
              <w:rPr>
                <w:rStyle w:val="FontStyle23"/>
              </w:rPr>
            </w:pPr>
            <w:r w:rsidRPr="00DD2CCD">
              <w:rPr>
                <w:rStyle w:val="FontStyle23"/>
              </w:rPr>
              <w:t>Ответственный исполнитель от российской стороны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5866" w:rsidRPr="00DD2CCD" w:rsidRDefault="00C75866" w:rsidP="00DC7ED0">
            <w:pPr>
              <w:pStyle w:val="Style13"/>
              <w:widowControl/>
              <w:spacing w:line="266" w:lineRule="exact"/>
              <w:rPr>
                <w:rStyle w:val="FontStyle23"/>
              </w:rPr>
            </w:pPr>
            <w:r w:rsidRPr="00DD2CCD">
              <w:rPr>
                <w:rStyle w:val="FontStyle23"/>
              </w:rPr>
              <w:t>Учреждение -</w:t>
            </w:r>
          </w:p>
          <w:p w:rsidR="00C75866" w:rsidRPr="00DD2CCD" w:rsidRDefault="00C75866" w:rsidP="00DC7ED0">
            <w:pPr>
              <w:pStyle w:val="Style13"/>
              <w:widowControl/>
              <w:spacing w:line="266" w:lineRule="exact"/>
              <w:rPr>
                <w:rStyle w:val="FontStyle23"/>
              </w:rPr>
            </w:pPr>
            <w:r w:rsidRPr="00DD2CCD">
              <w:rPr>
                <w:rStyle w:val="FontStyle23"/>
              </w:rPr>
              <w:t>партнер с китайской стороны (при наличии)</w:t>
            </w:r>
          </w:p>
        </w:tc>
      </w:tr>
      <w:tr w:rsidR="00C75866" w:rsidRPr="00DD2CCD" w:rsidTr="00C75866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66" w:rsidRPr="00DD2CCD" w:rsidRDefault="00C75866" w:rsidP="00DC7ED0">
            <w:pPr>
              <w:pStyle w:val="Style13"/>
              <w:widowControl/>
              <w:spacing w:line="240" w:lineRule="auto"/>
              <w:rPr>
                <w:rStyle w:val="FontStyle23"/>
                <w:b w:val="0"/>
              </w:rPr>
            </w:pPr>
            <w:r w:rsidRPr="00DD2CCD">
              <w:rPr>
                <w:rStyle w:val="FontStyle23"/>
                <w:b w:val="0"/>
              </w:rPr>
              <w:t>1.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66" w:rsidRDefault="00DD2CCD" w:rsidP="00DC7ED0">
            <w:pPr>
              <w:pStyle w:val="Style12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РМБУ Белореченская МЦБ</w:t>
            </w:r>
          </w:p>
          <w:p w:rsidR="00DD2CCD" w:rsidRPr="00DD2CCD" w:rsidRDefault="00DD2CCD" w:rsidP="00DC7ED0">
            <w:pPr>
              <w:pStyle w:val="Style12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Библиотеки МО Белореченский район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66" w:rsidRPr="00DD2CCD" w:rsidRDefault="00DD2CCD" w:rsidP="00DC7ED0">
            <w:pPr>
              <w:pStyle w:val="Style12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«Межкультурное взаимодействие России и Китая» 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66" w:rsidRPr="00DD2CCD" w:rsidRDefault="007E6720" w:rsidP="007E6720">
            <w:pPr>
              <w:pStyle w:val="Style12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2024 году библиотеками МО Белореченский район будет проведен цикл мероприятий, направленный на информирование населения о развитии</w:t>
            </w:r>
            <w:r w:rsidRPr="007E6720">
              <w:rPr>
                <w:sz w:val="20"/>
                <w:szCs w:val="20"/>
              </w:rPr>
              <w:t xml:space="preserve"> сотрудничества между регионами Китая и России, каждый из которых славится своей уникальной культурой и традициями</w:t>
            </w:r>
            <w:r>
              <w:rPr>
                <w:sz w:val="20"/>
                <w:szCs w:val="20"/>
              </w:rPr>
              <w:t>. В цикл войдут мероприятия очные и в формате онлайн. Читателям, пользователям и гражданам будет рассказано об исторической составляющей взаимоотношений России и Китая. В рамках цикла мероприятий будут представлены: тематические обзоры</w:t>
            </w:r>
            <w:r w:rsidR="006025B0">
              <w:rPr>
                <w:sz w:val="20"/>
                <w:szCs w:val="20"/>
              </w:rPr>
              <w:t xml:space="preserve"> и публикации</w:t>
            </w:r>
            <w:r>
              <w:rPr>
                <w:sz w:val="20"/>
                <w:szCs w:val="20"/>
              </w:rPr>
              <w:t>, викторины,  познавательные часы и уроки</w:t>
            </w:r>
            <w:r w:rsidR="006025B0">
              <w:rPr>
                <w:sz w:val="20"/>
                <w:szCs w:val="20"/>
              </w:rPr>
              <w:t>, подготовлены и распространены информационные материалы.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66" w:rsidRDefault="00DD2CCD" w:rsidP="00DC7ED0">
            <w:pPr>
              <w:pStyle w:val="Style12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 год</w:t>
            </w:r>
          </w:p>
          <w:p w:rsidR="00DD2CCD" w:rsidRDefault="00DD2CCD" w:rsidP="00DC7ED0">
            <w:pPr>
              <w:pStyle w:val="Style12"/>
              <w:widowControl/>
              <w:rPr>
                <w:sz w:val="20"/>
                <w:szCs w:val="20"/>
              </w:rPr>
            </w:pPr>
          </w:p>
          <w:p w:rsidR="00DD2CCD" w:rsidRDefault="00DD2CCD" w:rsidP="00DD2CCD">
            <w:pPr>
              <w:pStyle w:val="Style12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РМБУ Белореченская МЦБ</w:t>
            </w:r>
          </w:p>
          <w:p w:rsidR="00DD2CCD" w:rsidRPr="00DD2CCD" w:rsidRDefault="00DD2CCD" w:rsidP="00DD2CCD">
            <w:pPr>
              <w:pStyle w:val="Style12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Библиотеки МО Белореченский район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CCD" w:rsidRDefault="00DD2CCD" w:rsidP="00DD2CCD">
            <w:pPr>
              <w:pStyle w:val="Style12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РМБУ Белореченская МЦБ</w:t>
            </w:r>
          </w:p>
          <w:p w:rsidR="00C75866" w:rsidRPr="00DD2CCD" w:rsidRDefault="00DD2CCD" w:rsidP="00DD2CCD">
            <w:pPr>
              <w:pStyle w:val="Style12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б</w:t>
            </w:r>
            <w:r>
              <w:rPr>
                <w:sz w:val="20"/>
                <w:szCs w:val="20"/>
              </w:rPr>
              <w:t>иблиотек МО Белореченский район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5866" w:rsidRPr="00DD2CCD" w:rsidRDefault="00DD2CCD" w:rsidP="00DD2CCD">
            <w:pPr>
              <w:pStyle w:val="Style1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D2CCD" w:rsidRPr="00DD2CCD" w:rsidTr="00C75866"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CCD" w:rsidRPr="00DD2CCD" w:rsidRDefault="00DD2CCD" w:rsidP="00DC7ED0">
            <w:pPr>
              <w:pStyle w:val="Style13"/>
              <w:widowControl/>
              <w:spacing w:line="240" w:lineRule="auto"/>
              <w:rPr>
                <w:rStyle w:val="FontStyle23"/>
                <w:b w:val="0"/>
              </w:rPr>
            </w:pPr>
            <w:r>
              <w:rPr>
                <w:rStyle w:val="FontStyle23"/>
                <w:b w:val="0"/>
              </w:rPr>
              <w:lastRenderedPageBreak/>
              <w:t>2.</w:t>
            </w:r>
          </w:p>
        </w:tc>
        <w:tc>
          <w:tcPr>
            <w:tcW w:w="23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CCD" w:rsidRDefault="00DD2CCD" w:rsidP="00DD2CCD">
            <w:pPr>
              <w:pStyle w:val="Style12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РМБУ Белореченская МЦБ</w:t>
            </w:r>
          </w:p>
          <w:p w:rsidR="00DD2CCD" w:rsidRPr="00DD2CCD" w:rsidRDefault="00DD2CCD" w:rsidP="00DD2CCD">
            <w:pPr>
              <w:pStyle w:val="Style12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Библиотеки МО Белореченский район</w:t>
            </w:r>
          </w:p>
        </w:tc>
        <w:tc>
          <w:tcPr>
            <w:tcW w:w="27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CCD" w:rsidRPr="00DD2CCD" w:rsidRDefault="00DD2CCD" w:rsidP="00DC7ED0">
            <w:pPr>
              <w:pStyle w:val="Style12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«Россия – Китай: диалог культур»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CCD" w:rsidRPr="00DD2CCD" w:rsidRDefault="006025B0" w:rsidP="00590B8A">
            <w:pPr>
              <w:pStyle w:val="Style12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202</w:t>
            </w: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году библиотеками МО Белореченский район будет проведен цикл мероприятий, </w:t>
            </w:r>
            <w:r>
              <w:rPr>
                <w:sz w:val="20"/>
                <w:szCs w:val="20"/>
              </w:rPr>
              <w:t xml:space="preserve">в рамках которого будет продолжена </w:t>
            </w:r>
            <w:proofErr w:type="spellStart"/>
            <w:r>
              <w:rPr>
                <w:sz w:val="20"/>
                <w:szCs w:val="20"/>
              </w:rPr>
              <w:t>информвционно</w:t>
            </w:r>
            <w:proofErr w:type="spellEnd"/>
            <w:r>
              <w:rPr>
                <w:sz w:val="20"/>
                <w:szCs w:val="20"/>
              </w:rPr>
              <w:t xml:space="preserve">-просветительская работа. В рамках мероприятий будет освещено культурное взаимодействие России и Китая – от </w:t>
            </w:r>
            <w:r w:rsidR="00590B8A">
              <w:rPr>
                <w:sz w:val="20"/>
                <w:szCs w:val="20"/>
              </w:rPr>
              <w:t xml:space="preserve">начала и до современности (о влиянии русской духовной культуры на китайскую национальную культуру в области литературы). </w:t>
            </w:r>
            <w:r>
              <w:rPr>
                <w:sz w:val="20"/>
                <w:szCs w:val="20"/>
              </w:rPr>
              <w:t>В цикл войдут мероприятия очные и в формате онлайн. В рамках цикла мероприятий будут представлены: тематические обзоры и публикации</w:t>
            </w:r>
            <w:r w:rsidR="00590B8A">
              <w:rPr>
                <w:sz w:val="20"/>
                <w:szCs w:val="20"/>
              </w:rPr>
              <w:t>, презентации</w:t>
            </w:r>
            <w:r>
              <w:rPr>
                <w:sz w:val="20"/>
                <w:szCs w:val="20"/>
              </w:rPr>
              <w:t>, викторины,  познавательные часы и уроки, подготовлены и распространены информационные материалы.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CCD" w:rsidRDefault="00DD2CCD" w:rsidP="00DC7ED0">
            <w:pPr>
              <w:pStyle w:val="Style12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 год</w:t>
            </w:r>
          </w:p>
          <w:p w:rsidR="00DD2CCD" w:rsidRDefault="00DD2CCD" w:rsidP="00DC7ED0">
            <w:pPr>
              <w:pStyle w:val="Style12"/>
              <w:widowControl/>
              <w:rPr>
                <w:sz w:val="20"/>
                <w:szCs w:val="20"/>
              </w:rPr>
            </w:pPr>
          </w:p>
          <w:p w:rsidR="00DD2CCD" w:rsidRDefault="00DD2CCD" w:rsidP="00DD2CCD">
            <w:pPr>
              <w:pStyle w:val="Style12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РМБУ Белореченская МЦБ</w:t>
            </w:r>
          </w:p>
          <w:p w:rsidR="00DD2CCD" w:rsidRPr="00DD2CCD" w:rsidRDefault="00DD2CCD" w:rsidP="00DD2CCD">
            <w:pPr>
              <w:pStyle w:val="Style12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Библиотеки МО Белореченский район</w:t>
            </w:r>
          </w:p>
        </w:tc>
        <w:tc>
          <w:tcPr>
            <w:tcW w:w="2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CCD" w:rsidRDefault="00DD2CCD" w:rsidP="00DD2CCD">
            <w:pPr>
              <w:pStyle w:val="Style12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РМБУ Белореченская МЦБ</w:t>
            </w:r>
          </w:p>
          <w:p w:rsidR="00DD2CCD" w:rsidRPr="00DD2CCD" w:rsidRDefault="00DD2CCD" w:rsidP="00DD2CCD">
            <w:pPr>
              <w:pStyle w:val="Style12"/>
              <w:widowControl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Руководители библиотек МО Белореченский район</w:t>
            </w:r>
          </w:p>
        </w:tc>
        <w:tc>
          <w:tcPr>
            <w:tcW w:w="2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D2CCD" w:rsidRPr="00DD2CCD" w:rsidRDefault="00DD2CCD" w:rsidP="00DD2CCD">
            <w:pPr>
              <w:pStyle w:val="Style12"/>
              <w:widowControl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C75866" w:rsidRDefault="00C75866" w:rsidP="00C75866"/>
    <w:p w:rsidR="00E77CAB" w:rsidRDefault="00E77CAB"/>
    <w:p w:rsidR="00590B8A" w:rsidRDefault="00590B8A"/>
    <w:p w:rsidR="00E34623" w:rsidRDefault="00E34623">
      <w:bookmarkStart w:id="0" w:name="_GoBack"/>
      <w:bookmarkEnd w:id="0"/>
    </w:p>
    <w:p w:rsidR="00590B8A" w:rsidRDefault="00590B8A"/>
    <w:p w:rsidR="00590B8A" w:rsidRDefault="00590B8A"/>
    <w:p w:rsidR="00590B8A" w:rsidRDefault="00590B8A"/>
    <w:p w:rsidR="00590B8A" w:rsidRDefault="00590B8A">
      <w:r>
        <w:t xml:space="preserve">Директор РМБУ Белореченская МЦБ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С. В. Нестерова</w:t>
      </w:r>
    </w:p>
    <w:sectPr w:rsidR="00590B8A" w:rsidSect="00C75866">
      <w:pgSz w:w="16834" w:h="11909" w:orient="landscape"/>
      <w:pgMar w:top="1135" w:right="1232" w:bottom="720" w:left="12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866"/>
    <w:rsid w:val="00242591"/>
    <w:rsid w:val="00590B8A"/>
    <w:rsid w:val="006025B0"/>
    <w:rsid w:val="006570E9"/>
    <w:rsid w:val="007E6720"/>
    <w:rsid w:val="00C75866"/>
    <w:rsid w:val="00C81FF9"/>
    <w:rsid w:val="00DC2865"/>
    <w:rsid w:val="00DD2CCD"/>
    <w:rsid w:val="00E34623"/>
    <w:rsid w:val="00E7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75866"/>
    <w:pPr>
      <w:spacing w:line="313" w:lineRule="exact"/>
      <w:jc w:val="center"/>
    </w:pPr>
  </w:style>
  <w:style w:type="paragraph" w:customStyle="1" w:styleId="Style12">
    <w:name w:val="Style12"/>
    <w:basedOn w:val="a"/>
    <w:uiPriority w:val="99"/>
    <w:rsid w:val="00C75866"/>
  </w:style>
  <w:style w:type="paragraph" w:customStyle="1" w:styleId="Style13">
    <w:name w:val="Style13"/>
    <w:basedOn w:val="a"/>
    <w:uiPriority w:val="99"/>
    <w:rsid w:val="00C75866"/>
    <w:pPr>
      <w:spacing w:line="269" w:lineRule="exact"/>
    </w:pPr>
  </w:style>
  <w:style w:type="paragraph" w:customStyle="1" w:styleId="Style14">
    <w:name w:val="Style14"/>
    <w:basedOn w:val="a"/>
    <w:uiPriority w:val="99"/>
    <w:rsid w:val="00C75866"/>
  </w:style>
  <w:style w:type="character" w:customStyle="1" w:styleId="FontStyle21">
    <w:name w:val="Font Style21"/>
    <w:basedOn w:val="a0"/>
    <w:uiPriority w:val="99"/>
    <w:rsid w:val="00C758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C7586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sid w:val="00C75866"/>
    <w:rPr>
      <w:rFonts w:ascii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8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C75866"/>
    <w:pPr>
      <w:spacing w:line="313" w:lineRule="exact"/>
      <w:jc w:val="center"/>
    </w:pPr>
  </w:style>
  <w:style w:type="paragraph" w:customStyle="1" w:styleId="Style12">
    <w:name w:val="Style12"/>
    <w:basedOn w:val="a"/>
    <w:uiPriority w:val="99"/>
    <w:rsid w:val="00C75866"/>
  </w:style>
  <w:style w:type="paragraph" w:customStyle="1" w:styleId="Style13">
    <w:name w:val="Style13"/>
    <w:basedOn w:val="a"/>
    <w:uiPriority w:val="99"/>
    <w:rsid w:val="00C75866"/>
    <w:pPr>
      <w:spacing w:line="269" w:lineRule="exact"/>
    </w:pPr>
  </w:style>
  <w:style w:type="paragraph" w:customStyle="1" w:styleId="Style14">
    <w:name w:val="Style14"/>
    <w:basedOn w:val="a"/>
    <w:uiPriority w:val="99"/>
    <w:rsid w:val="00C75866"/>
  </w:style>
  <w:style w:type="character" w:customStyle="1" w:styleId="FontStyle21">
    <w:name w:val="Font Style21"/>
    <w:basedOn w:val="a0"/>
    <w:uiPriority w:val="99"/>
    <w:rsid w:val="00C7586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uiPriority w:val="99"/>
    <w:rsid w:val="00C7586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basedOn w:val="a0"/>
    <w:uiPriority w:val="99"/>
    <w:rsid w:val="00C75866"/>
    <w:rPr>
      <w:rFonts w:ascii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Library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 З.П.</dc:creator>
  <cp:lastModifiedBy>Lenovo</cp:lastModifiedBy>
  <cp:revision>4</cp:revision>
  <cp:lastPrinted>2023-08-31T11:11:00Z</cp:lastPrinted>
  <dcterms:created xsi:type="dcterms:W3CDTF">2023-08-30T12:42:00Z</dcterms:created>
  <dcterms:modified xsi:type="dcterms:W3CDTF">2023-08-31T11:11:00Z</dcterms:modified>
</cp:coreProperties>
</file>