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05F" w:rsidRDefault="00D9105F" w:rsidP="003D7494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Рязанская сельская библиотека МБУ «Библиотека Рязанского сельского поселения Белореченского района» присоединилась к Всероссийской акции   «Книги – Донбасу». </w:t>
      </w:r>
    </w:p>
    <w:p w:rsidR="00D9105F" w:rsidRDefault="00D9105F" w:rsidP="003D749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акция не оставила читателей библиотеки равнодушными, 14-15 июля 2022 года были собраны книги в количестве 70 шт.  для последующей отправки </w:t>
      </w:r>
      <w:r w:rsidRPr="00D062DD">
        <w:rPr>
          <w:rFonts w:ascii="Times New Roman" w:hAnsi="Times New Roman"/>
          <w:sz w:val="28"/>
          <w:szCs w:val="28"/>
        </w:rPr>
        <w:t>в библиотеки Донецкой и Луганской республик.</w:t>
      </w:r>
    </w:p>
    <w:p w:rsidR="00D9105F" w:rsidRDefault="00D9105F" w:rsidP="003D749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9105F" w:rsidRDefault="00D9105F" w:rsidP="003D749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sectPr w:rsidR="00D9105F" w:rsidSect="00965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1BB5"/>
    <w:rsid w:val="001F0256"/>
    <w:rsid w:val="00211BB5"/>
    <w:rsid w:val="003D7494"/>
    <w:rsid w:val="007956CC"/>
    <w:rsid w:val="0090582A"/>
    <w:rsid w:val="00965952"/>
    <w:rsid w:val="00AC5F7A"/>
    <w:rsid w:val="00AE7986"/>
    <w:rsid w:val="00D062DD"/>
    <w:rsid w:val="00D91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95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E7986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1</Pages>
  <Words>52</Words>
  <Characters>300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2022-06-11T07:32:00Z</dcterms:created>
  <dcterms:modified xsi:type="dcterms:W3CDTF">2022-07-18T10:00:00Z</dcterms:modified>
</cp:coreProperties>
</file>